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FDDE" w14:textId="77777777" w:rsidR="00C90EC8" w:rsidRDefault="00C90EC8" w:rsidP="007A1BF9">
      <w:pPr>
        <w:jc w:val="center"/>
        <w:rPr>
          <w:rFonts w:ascii="Arial" w:hAnsi="Arial" w:cs="Arial"/>
          <w:b/>
          <w:sz w:val="24"/>
          <w:szCs w:val="24"/>
        </w:rPr>
      </w:pPr>
      <w:r>
        <w:rPr>
          <w:rFonts w:ascii="Arial" w:hAnsi="Arial" w:cs="Arial"/>
          <w:b/>
          <w:sz w:val="24"/>
          <w:szCs w:val="24"/>
        </w:rPr>
        <w:t>MODELE DE SOUMISSION</w:t>
      </w:r>
    </w:p>
    <w:p w14:paraId="77381053" w14:textId="77777777" w:rsidR="00C90EC8" w:rsidRDefault="00C90EC8" w:rsidP="00C90EC8">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p>
    <w:p w14:paraId="3CD748E6" w14:textId="77777777" w:rsidR="00C90EC8" w:rsidRDefault="00C90EC8" w:rsidP="00C90EC8">
      <w:pPr>
        <w:pStyle w:val="Corpsdetex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Cs w:val="24"/>
        </w:rPr>
      </w:pPr>
      <w:r>
        <w:rPr>
          <w:rFonts w:ascii="Arial" w:eastAsia="MS Mincho" w:hAnsi="Arial" w:cs="Arial"/>
          <w:szCs w:val="24"/>
        </w:rPr>
        <w:t>Les soumissions seront conformes au modèle suivant :</w:t>
      </w:r>
    </w:p>
    <w:p w14:paraId="2A146610" w14:textId="77777777" w:rsidR="00C90EC8" w:rsidRDefault="00C90EC8" w:rsidP="00C90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sz w:val="24"/>
          <w:szCs w:val="24"/>
        </w:rPr>
      </w:pPr>
    </w:p>
    <w:p w14:paraId="6B9C4ABA" w14:textId="77777777" w:rsidR="00C90EC8" w:rsidRDefault="00C90EC8" w:rsidP="00C90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bCs/>
          <w:sz w:val="24"/>
          <w:szCs w:val="24"/>
          <w:u w:val="single"/>
        </w:rPr>
      </w:pPr>
      <w:r>
        <w:rPr>
          <w:rFonts w:asciiTheme="majorHAnsi" w:hAnsiTheme="majorHAnsi"/>
          <w:b/>
          <w:bCs/>
          <w:sz w:val="24"/>
          <w:szCs w:val="24"/>
          <w:u w:val="single"/>
        </w:rPr>
        <w:t>Soumission</w:t>
      </w:r>
    </w:p>
    <w:p w14:paraId="65EBB662" w14:textId="77777777" w:rsidR="00C90EC8" w:rsidRDefault="00C90EC8" w:rsidP="00C90EC8">
      <w:pPr>
        <w:rPr>
          <w:rFonts w:asciiTheme="majorHAnsi" w:hAnsiTheme="majorHAnsi"/>
          <w:sz w:val="24"/>
          <w:szCs w:val="24"/>
        </w:rPr>
      </w:pPr>
    </w:p>
    <w:p w14:paraId="1EC0AE56" w14:textId="77777777" w:rsidR="00C90EC8" w:rsidRDefault="00C90EC8" w:rsidP="00C90EC8">
      <w:pPr>
        <w:rPr>
          <w:rFonts w:asciiTheme="majorHAnsi" w:hAnsiTheme="majorHAnsi"/>
          <w:color w:val="3366FF"/>
          <w:sz w:val="24"/>
          <w:szCs w:val="24"/>
        </w:rPr>
      </w:pPr>
      <w:r>
        <w:rPr>
          <w:rFonts w:asciiTheme="majorHAnsi" w:hAnsiTheme="majorHAnsi"/>
          <w:sz w:val="24"/>
          <w:szCs w:val="24"/>
        </w:rPr>
        <w:t xml:space="preserve">Je soussigné, </w:t>
      </w:r>
      <w:r>
        <w:rPr>
          <w:rFonts w:asciiTheme="majorHAnsi" w:hAnsiTheme="majorHAnsi"/>
          <w:color w:val="3366FF"/>
          <w:sz w:val="24"/>
          <w:szCs w:val="24"/>
        </w:rPr>
        <w:t>(Nom, prénom)</w:t>
      </w:r>
    </w:p>
    <w:p w14:paraId="60ECDFD3" w14:textId="77777777" w:rsidR="00C90EC8" w:rsidRDefault="00C90EC8" w:rsidP="00C90EC8">
      <w:pPr>
        <w:rPr>
          <w:rFonts w:asciiTheme="majorHAnsi" w:hAnsiTheme="majorHAnsi"/>
          <w:color w:val="3366FF"/>
          <w:sz w:val="24"/>
          <w:szCs w:val="24"/>
        </w:rPr>
      </w:pPr>
      <w:r>
        <w:rPr>
          <w:rFonts w:asciiTheme="majorHAnsi" w:hAnsiTheme="majorHAnsi"/>
          <w:sz w:val="24"/>
          <w:szCs w:val="24"/>
        </w:rPr>
        <w:t xml:space="preserve">Ressortissant de </w:t>
      </w:r>
      <w:r>
        <w:rPr>
          <w:rFonts w:asciiTheme="majorHAnsi" w:hAnsiTheme="majorHAnsi"/>
          <w:color w:val="3366FF"/>
          <w:sz w:val="24"/>
          <w:szCs w:val="24"/>
        </w:rPr>
        <w:t>(Pays)</w:t>
      </w:r>
    </w:p>
    <w:p w14:paraId="7A537F89" w14:textId="77777777" w:rsidR="00C90EC8" w:rsidRDefault="00C90EC8" w:rsidP="00C90EC8">
      <w:pPr>
        <w:rPr>
          <w:rFonts w:asciiTheme="majorHAnsi" w:hAnsiTheme="majorHAnsi"/>
          <w:sz w:val="24"/>
          <w:szCs w:val="24"/>
        </w:rPr>
      </w:pPr>
      <w:r>
        <w:rPr>
          <w:rFonts w:asciiTheme="majorHAnsi" w:hAnsiTheme="majorHAnsi"/>
          <w:sz w:val="24"/>
          <w:szCs w:val="24"/>
        </w:rPr>
        <w:t xml:space="preserve">Agissant au nom et pour le compte de </w:t>
      </w:r>
      <w:r>
        <w:rPr>
          <w:rFonts w:asciiTheme="majorHAnsi" w:hAnsiTheme="majorHAnsi"/>
          <w:color w:val="3366FF"/>
          <w:sz w:val="24"/>
          <w:szCs w:val="24"/>
        </w:rPr>
        <w:t>(Société)</w:t>
      </w:r>
    </w:p>
    <w:p w14:paraId="70509B76" w14:textId="77777777" w:rsidR="00C90EC8" w:rsidRDefault="00C90EC8" w:rsidP="00C90EC8">
      <w:pPr>
        <w:rPr>
          <w:rFonts w:asciiTheme="majorHAnsi" w:hAnsiTheme="majorHAnsi"/>
          <w:sz w:val="24"/>
          <w:szCs w:val="24"/>
        </w:rPr>
      </w:pPr>
      <w:r>
        <w:rPr>
          <w:rFonts w:asciiTheme="majorHAnsi" w:hAnsiTheme="majorHAnsi"/>
          <w:sz w:val="24"/>
          <w:szCs w:val="24"/>
        </w:rPr>
        <w:t xml:space="preserve">En qualité de : </w:t>
      </w:r>
      <w:r>
        <w:rPr>
          <w:rFonts w:asciiTheme="majorHAnsi" w:hAnsiTheme="majorHAnsi"/>
          <w:color w:val="3366FF"/>
          <w:sz w:val="24"/>
          <w:szCs w:val="24"/>
        </w:rPr>
        <w:t>(Qualité au sein de la société)</w:t>
      </w:r>
    </w:p>
    <w:p w14:paraId="5F68DEE6" w14:textId="77777777" w:rsidR="00C90EC8" w:rsidRDefault="00C90EC8" w:rsidP="00C90EC8">
      <w:pPr>
        <w:rPr>
          <w:rFonts w:asciiTheme="majorHAnsi" w:hAnsiTheme="majorHAnsi"/>
          <w:sz w:val="24"/>
          <w:szCs w:val="24"/>
        </w:rPr>
      </w:pPr>
      <w:r>
        <w:rPr>
          <w:rFonts w:asciiTheme="majorHAnsi" w:hAnsiTheme="majorHAnsi"/>
          <w:sz w:val="24"/>
          <w:szCs w:val="24"/>
        </w:rPr>
        <w:t xml:space="preserve">Faisant élection de domicile à : </w:t>
      </w:r>
      <w:r>
        <w:rPr>
          <w:rFonts w:asciiTheme="majorHAnsi" w:hAnsiTheme="majorHAnsi"/>
          <w:color w:val="3366FF"/>
          <w:sz w:val="24"/>
          <w:szCs w:val="24"/>
        </w:rPr>
        <w:t>(Adresse)</w:t>
      </w:r>
      <w:r>
        <w:rPr>
          <w:rFonts w:asciiTheme="majorHAnsi" w:hAnsiTheme="majorHAnsi"/>
          <w:sz w:val="24"/>
          <w:szCs w:val="24"/>
        </w:rPr>
        <w:t xml:space="preserve"> </w:t>
      </w:r>
    </w:p>
    <w:p w14:paraId="553C0016" w14:textId="77777777" w:rsidR="00C90EC8" w:rsidRDefault="00C90EC8" w:rsidP="00C90EC8">
      <w:pPr>
        <w:rPr>
          <w:rFonts w:asciiTheme="majorHAnsi" w:hAnsiTheme="majorHAnsi"/>
          <w:sz w:val="24"/>
          <w:szCs w:val="24"/>
        </w:rPr>
      </w:pPr>
      <w:r>
        <w:rPr>
          <w:rFonts w:asciiTheme="majorHAnsi" w:hAnsiTheme="majorHAnsi"/>
          <w:sz w:val="24"/>
          <w:szCs w:val="24"/>
        </w:rPr>
        <w:t>Après avoir pris connaissance du dossier de consultation relatif à :</w:t>
      </w:r>
    </w:p>
    <w:p w14:paraId="79DC205C" w14:textId="77777777" w:rsidR="00C90EC8" w:rsidRDefault="00C90EC8" w:rsidP="00C90EC8">
      <w:pPr>
        <w:rPr>
          <w:rFonts w:asciiTheme="majorHAnsi" w:hAnsiTheme="majorHAnsi"/>
          <w:sz w:val="24"/>
          <w:szCs w:val="24"/>
        </w:rPr>
      </w:pPr>
    </w:p>
    <w:p w14:paraId="0CD2577F" w14:textId="26B3E07F" w:rsidR="00C90EC8" w:rsidRDefault="00EF71A9" w:rsidP="009573CB">
      <w:pPr>
        <w:jc w:val="center"/>
        <w:rPr>
          <w:rFonts w:asciiTheme="majorHAnsi" w:hAnsiTheme="majorHAnsi"/>
          <w:b/>
          <w:i/>
          <w:caps/>
          <w:sz w:val="24"/>
          <w:szCs w:val="24"/>
        </w:rPr>
      </w:pPr>
      <w:r>
        <w:rPr>
          <w:rFonts w:asciiTheme="majorHAnsi" w:hAnsiTheme="majorHAnsi"/>
          <w:b/>
          <w:i/>
          <w:caps/>
          <w:sz w:val="24"/>
          <w:szCs w:val="24"/>
        </w:rPr>
        <w:t>Recrutement d’UN CABINET D’ETUDES</w:t>
      </w:r>
    </w:p>
    <w:p w14:paraId="7C73502A" w14:textId="77777777" w:rsidR="009573CB" w:rsidRDefault="009573CB" w:rsidP="009573CB">
      <w:pPr>
        <w:jc w:val="center"/>
        <w:rPr>
          <w:rFonts w:asciiTheme="majorHAnsi" w:hAnsiTheme="majorHAnsi"/>
          <w:b/>
          <w:i/>
          <w:caps/>
          <w:sz w:val="24"/>
          <w:szCs w:val="24"/>
        </w:rPr>
      </w:pPr>
    </w:p>
    <w:p w14:paraId="6ED761D4" w14:textId="77777777" w:rsidR="00C90EC8" w:rsidRDefault="00C90EC8" w:rsidP="00C90EC8">
      <w:pPr>
        <w:rPr>
          <w:rFonts w:asciiTheme="majorHAnsi" w:hAnsiTheme="majorHAnsi"/>
          <w:sz w:val="24"/>
          <w:szCs w:val="24"/>
        </w:rPr>
      </w:pPr>
      <w:r>
        <w:rPr>
          <w:rFonts w:asciiTheme="majorHAnsi" w:hAnsiTheme="majorHAnsi"/>
          <w:sz w:val="24"/>
          <w:szCs w:val="24"/>
        </w:rPr>
        <w:t xml:space="preserve">Je soumets et m’engage à effectuer les prestations, conformément au dossier de consultation moyennant le prix de : </w:t>
      </w:r>
      <w:r>
        <w:rPr>
          <w:rFonts w:asciiTheme="majorHAnsi" w:hAnsiTheme="majorHAnsi"/>
          <w:color w:val="3366FF"/>
          <w:sz w:val="24"/>
          <w:szCs w:val="24"/>
        </w:rPr>
        <w:t xml:space="preserve">(Prix en Francs GNF hors taxe –) </w:t>
      </w:r>
      <w:r>
        <w:rPr>
          <w:rFonts w:asciiTheme="majorHAnsi" w:hAnsiTheme="majorHAnsi"/>
          <w:sz w:val="24"/>
          <w:szCs w:val="24"/>
        </w:rPr>
        <w:t>pour les types de  prestations citée ci haut.</w:t>
      </w:r>
    </w:p>
    <w:p w14:paraId="57D0E48C" w14:textId="77777777" w:rsidR="00C90EC8" w:rsidRDefault="00C90EC8" w:rsidP="00C90EC8">
      <w:pPr>
        <w:rPr>
          <w:rFonts w:asciiTheme="majorHAnsi" w:hAnsiTheme="majorHAnsi"/>
          <w:sz w:val="24"/>
          <w:szCs w:val="24"/>
        </w:rPr>
      </w:pPr>
    </w:p>
    <w:p w14:paraId="03DCA34F" w14:textId="77777777" w:rsidR="00C90EC8" w:rsidRDefault="00C90EC8" w:rsidP="00C90EC8">
      <w:pPr>
        <w:rPr>
          <w:rFonts w:asciiTheme="majorHAnsi" w:hAnsiTheme="majorHAnsi"/>
          <w:sz w:val="24"/>
          <w:szCs w:val="24"/>
        </w:rPr>
      </w:pPr>
      <w:r>
        <w:rPr>
          <w:rFonts w:asciiTheme="majorHAnsi" w:hAnsiTheme="majorHAnsi"/>
          <w:sz w:val="24"/>
          <w:szCs w:val="24"/>
        </w:rPr>
        <w:t>Ces prix résultent du bordereau de prix annexé à ma soumission. Ils comprennent tous les travaux décrits dans le Cahier des Charges pour les prestations sollicitées par   Orange Guinée.</w:t>
      </w:r>
    </w:p>
    <w:p w14:paraId="4271B603" w14:textId="77777777" w:rsidR="00C90EC8" w:rsidRDefault="00C90EC8" w:rsidP="00C90EC8">
      <w:pPr>
        <w:rPr>
          <w:rFonts w:asciiTheme="majorHAnsi" w:hAnsiTheme="majorHAnsi"/>
          <w:sz w:val="24"/>
          <w:szCs w:val="24"/>
        </w:rPr>
      </w:pPr>
      <w:r>
        <w:rPr>
          <w:rFonts w:asciiTheme="majorHAnsi" w:hAnsiTheme="majorHAnsi"/>
          <w:sz w:val="24"/>
          <w:szCs w:val="24"/>
        </w:rPr>
        <w:t>Les délais sont comptés à partir de l’</w:t>
      </w:r>
      <w:r w:rsidR="007A1BF9">
        <w:rPr>
          <w:rFonts w:asciiTheme="majorHAnsi" w:hAnsiTheme="majorHAnsi"/>
          <w:sz w:val="24"/>
          <w:szCs w:val="24"/>
        </w:rPr>
        <w:t>entrée</w:t>
      </w:r>
      <w:r>
        <w:rPr>
          <w:rFonts w:asciiTheme="majorHAnsi" w:hAnsiTheme="majorHAnsi"/>
          <w:sz w:val="24"/>
          <w:szCs w:val="24"/>
        </w:rPr>
        <w:t xml:space="preserve"> en vigueur du contrat.</w:t>
      </w:r>
    </w:p>
    <w:p w14:paraId="1F60604B" w14:textId="77777777" w:rsidR="00C90EC8" w:rsidRDefault="00C90EC8" w:rsidP="00C90EC8">
      <w:pPr>
        <w:rPr>
          <w:rFonts w:asciiTheme="majorHAnsi" w:hAnsiTheme="majorHAnsi"/>
          <w:sz w:val="24"/>
          <w:szCs w:val="24"/>
        </w:rPr>
      </w:pPr>
      <w:r>
        <w:rPr>
          <w:rFonts w:asciiTheme="majorHAnsi" w:hAnsiTheme="majorHAnsi"/>
          <w:sz w:val="24"/>
          <w:szCs w:val="24"/>
        </w:rPr>
        <w:t>Je déclare avoir parfaite connaissance des exigences du cahier des charges  et conditions d’exécution, je déclare en outre avoir parfaite connaissance du présent dossier de consultation et des textes auxquels il est fait référence, des textes législatifs et des règlements en vigueur en République de Guinée, et m’engage à m’y conformer.</w:t>
      </w:r>
    </w:p>
    <w:p w14:paraId="4F5AD07F" w14:textId="77777777" w:rsidR="00C90EC8" w:rsidRDefault="00C90EC8" w:rsidP="00C90EC8">
      <w:pPr>
        <w:rPr>
          <w:rFonts w:asciiTheme="majorHAnsi" w:hAnsiTheme="majorHAnsi"/>
          <w:sz w:val="24"/>
          <w:szCs w:val="24"/>
        </w:rPr>
      </w:pPr>
      <w:r>
        <w:rPr>
          <w:rFonts w:asciiTheme="majorHAnsi" w:hAnsiTheme="majorHAnsi"/>
          <w:sz w:val="24"/>
          <w:szCs w:val="24"/>
        </w:rPr>
        <w:t>La présente proposition est valable pour un délai de 6 mois à compter de la date limite fixée pour le dépôt du dossier de consultation.</w:t>
      </w:r>
    </w:p>
    <w:p w14:paraId="69FD7B44" w14:textId="77777777" w:rsidR="00C90EC8" w:rsidRDefault="00C90EC8" w:rsidP="00C90EC8">
      <w:pPr>
        <w:rPr>
          <w:rFonts w:asciiTheme="majorHAnsi" w:hAnsiTheme="majorHAnsi"/>
          <w:sz w:val="24"/>
          <w:szCs w:val="24"/>
        </w:rPr>
      </w:pPr>
      <w:r>
        <w:rPr>
          <w:rFonts w:asciiTheme="majorHAnsi" w:hAnsiTheme="majorHAnsi"/>
          <w:sz w:val="24"/>
          <w:szCs w:val="24"/>
        </w:rPr>
        <w:t>Jusqu’à ce qu’une convention soit préparée et signée, la présente soumission ainsi que votre acceptation écrite représente un engagement ferme entre nous.</w:t>
      </w:r>
    </w:p>
    <w:p w14:paraId="3C6EC575" w14:textId="77777777" w:rsidR="00C90EC8" w:rsidRDefault="00C90EC8" w:rsidP="00C90EC8">
      <w:pPr>
        <w:rPr>
          <w:rFonts w:asciiTheme="majorHAnsi" w:hAnsiTheme="majorHAnsi"/>
          <w:sz w:val="24"/>
          <w:szCs w:val="24"/>
        </w:rPr>
      </w:pPr>
      <w:r>
        <w:rPr>
          <w:rFonts w:asciiTheme="majorHAnsi" w:hAnsiTheme="majorHAnsi"/>
          <w:sz w:val="24"/>
          <w:szCs w:val="24"/>
        </w:rPr>
        <w:t>J’ai noté que vous n’êtes pas tenu d’accepter la soumission la plus basse ni de donner suite à l’une d’entre elles.</w:t>
      </w:r>
    </w:p>
    <w:p w14:paraId="0099E69C" w14:textId="77777777" w:rsidR="00C90EC8" w:rsidRDefault="00C90EC8" w:rsidP="00C90EC8">
      <w:pPr>
        <w:rPr>
          <w:rFonts w:asciiTheme="majorHAnsi" w:hAnsiTheme="majorHAnsi"/>
          <w:sz w:val="24"/>
          <w:szCs w:val="24"/>
        </w:rPr>
      </w:pPr>
      <w:r>
        <w:rPr>
          <w:rFonts w:asciiTheme="majorHAnsi" w:hAnsiTheme="majorHAnsi"/>
          <w:sz w:val="24"/>
          <w:szCs w:val="24"/>
        </w:rPr>
        <w:t>Dans le cas où mon offre serait retenue, les paiements afférents au contrat seraient à effectuer :</w:t>
      </w:r>
    </w:p>
    <w:p w14:paraId="2B309EA1" w14:textId="77777777" w:rsidR="00C90EC8" w:rsidRDefault="00C90EC8" w:rsidP="00C90EC8">
      <w:pPr>
        <w:rPr>
          <w:rFonts w:asciiTheme="majorHAnsi" w:hAnsiTheme="majorHAnsi"/>
          <w:sz w:val="24"/>
          <w:szCs w:val="24"/>
        </w:rPr>
      </w:pPr>
      <w:r>
        <w:rPr>
          <w:rFonts w:asciiTheme="majorHAnsi" w:hAnsiTheme="majorHAnsi"/>
          <w:sz w:val="24"/>
          <w:szCs w:val="24"/>
        </w:rPr>
        <w:tab/>
        <w:t xml:space="preserve">Au compte N° : </w:t>
      </w:r>
      <w:r>
        <w:rPr>
          <w:rFonts w:asciiTheme="majorHAnsi" w:hAnsiTheme="majorHAnsi"/>
          <w:sz w:val="24"/>
          <w:szCs w:val="24"/>
        </w:rPr>
        <w:tab/>
      </w:r>
      <w:r>
        <w:rPr>
          <w:rFonts w:asciiTheme="majorHAnsi" w:hAnsiTheme="majorHAnsi"/>
          <w:color w:val="3366FF"/>
          <w:sz w:val="24"/>
          <w:szCs w:val="24"/>
        </w:rPr>
        <w:t>(Compte bancaire)</w:t>
      </w:r>
    </w:p>
    <w:p w14:paraId="0342438F" w14:textId="77777777" w:rsidR="00C90EC8" w:rsidRDefault="00C90EC8" w:rsidP="00C90EC8">
      <w:pPr>
        <w:rPr>
          <w:rFonts w:asciiTheme="majorHAnsi" w:hAnsiTheme="majorHAnsi"/>
          <w:sz w:val="24"/>
          <w:szCs w:val="24"/>
        </w:rPr>
      </w:pPr>
      <w:r>
        <w:rPr>
          <w:rFonts w:asciiTheme="majorHAnsi" w:hAnsiTheme="majorHAnsi"/>
          <w:sz w:val="24"/>
          <w:szCs w:val="24"/>
        </w:rPr>
        <w:tab/>
        <w:t xml:space="preserve">Ouvert au nom de : </w:t>
      </w:r>
      <w:r>
        <w:rPr>
          <w:rFonts w:asciiTheme="majorHAnsi" w:hAnsiTheme="majorHAnsi"/>
          <w:sz w:val="24"/>
          <w:szCs w:val="24"/>
        </w:rPr>
        <w:tab/>
      </w:r>
      <w:r>
        <w:rPr>
          <w:rFonts w:asciiTheme="majorHAnsi" w:hAnsiTheme="majorHAnsi"/>
          <w:color w:val="3366FF"/>
          <w:sz w:val="24"/>
          <w:szCs w:val="24"/>
        </w:rPr>
        <w:t>(Nom de ma société)</w:t>
      </w:r>
    </w:p>
    <w:p w14:paraId="2026855A" w14:textId="77777777" w:rsidR="00C90EC8" w:rsidRDefault="00C90EC8" w:rsidP="00C90EC8">
      <w:pPr>
        <w:rPr>
          <w:rFonts w:asciiTheme="majorHAnsi" w:hAnsiTheme="majorHAnsi"/>
          <w:sz w:val="24"/>
          <w:szCs w:val="24"/>
        </w:rPr>
      </w:pPr>
      <w:r>
        <w:rPr>
          <w:rFonts w:asciiTheme="majorHAnsi" w:hAnsiTheme="majorHAnsi"/>
          <w:sz w:val="24"/>
          <w:szCs w:val="24"/>
        </w:rPr>
        <w:tab/>
        <w:t xml:space="preserve">A :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color w:val="3366FF"/>
          <w:sz w:val="24"/>
          <w:szCs w:val="24"/>
        </w:rPr>
        <w:t>(Nom et adresse de ma banque)</w:t>
      </w:r>
    </w:p>
    <w:p w14:paraId="00D698F8" w14:textId="77777777" w:rsidR="00C90EC8" w:rsidRDefault="00C90EC8" w:rsidP="00C90EC8">
      <w:pPr>
        <w:rPr>
          <w:rFonts w:asciiTheme="majorHAnsi" w:hAnsiTheme="majorHAnsi"/>
          <w:sz w:val="24"/>
          <w:szCs w:val="24"/>
        </w:rPr>
      </w:pPr>
      <w:r>
        <w:rPr>
          <w:rFonts w:asciiTheme="majorHAnsi" w:hAnsiTheme="majorHAnsi"/>
          <w:sz w:val="24"/>
          <w:szCs w:val="24"/>
        </w:rPr>
        <w:t>Je joins à la présente soumission le dossier de ma proposition qui, outre les exposés commerciaux administratifs et techniques nécessaires, comporte le bordereau des prix.</w:t>
      </w:r>
    </w:p>
    <w:p w14:paraId="43B70499" w14:textId="77777777" w:rsidR="00C90EC8" w:rsidRDefault="00C90EC8" w:rsidP="00C90EC8">
      <w:pPr>
        <w:rPr>
          <w:rFonts w:asciiTheme="majorHAnsi" w:hAnsiTheme="majorHAnsi"/>
          <w:sz w:val="24"/>
          <w:szCs w:val="24"/>
        </w:rPr>
      </w:pPr>
    </w:p>
    <w:p w14:paraId="5F384101" w14:textId="77777777" w:rsidR="00C90EC8" w:rsidRDefault="00C90EC8" w:rsidP="00C90EC8">
      <w:pPr>
        <w:ind w:left="2832"/>
        <w:rPr>
          <w:rFonts w:asciiTheme="majorHAnsi" w:hAnsiTheme="majorHAnsi"/>
          <w:sz w:val="24"/>
          <w:szCs w:val="24"/>
        </w:rPr>
      </w:pPr>
      <w:r>
        <w:rPr>
          <w:rFonts w:asciiTheme="majorHAnsi" w:hAnsiTheme="majorHAnsi"/>
          <w:sz w:val="24"/>
          <w:szCs w:val="24"/>
        </w:rPr>
        <w:t xml:space="preserve">Fait à </w:t>
      </w:r>
      <w:r>
        <w:rPr>
          <w:rFonts w:asciiTheme="majorHAnsi" w:hAnsiTheme="majorHAnsi"/>
          <w:color w:val="3366FF"/>
          <w:sz w:val="24"/>
          <w:szCs w:val="24"/>
        </w:rPr>
        <w:t>(ville)</w:t>
      </w:r>
      <w:r>
        <w:rPr>
          <w:rFonts w:asciiTheme="majorHAnsi" w:hAnsiTheme="majorHAnsi"/>
          <w:sz w:val="24"/>
          <w:szCs w:val="24"/>
        </w:rPr>
        <w:t xml:space="preserve">, le </w:t>
      </w:r>
      <w:r>
        <w:rPr>
          <w:rFonts w:asciiTheme="majorHAnsi" w:hAnsiTheme="majorHAnsi"/>
          <w:color w:val="3366FF"/>
          <w:sz w:val="24"/>
          <w:szCs w:val="24"/>
        </w:rPr>
        <w:t>(date)</w:t>
      </w:r>
    </w:p>
    <w:p w14:paraId="0C22A1C7" w14:textId="77777777" w:rsidR="00C90EC8" w:rsidRDefault="00C90EC8" w:rsidP="00C90EC8">
      <w:pPr>
        <w:ind w:left="2832"/>
        <w:rPr>
          <w:rFonts w:asciiTheme="majorHAnsi" w:hAnsiTheme="majorHAnsi"/>
          <w:color w:val="3366FF"/>
          <w:sz w:val="24"/>
          <w:szCs w:val="24"/>
        </w:rPr>
      </w:pPr>
      <w:r>
        <w:rPr>
          <w:rFonts w:asciiTheme="majorHAnsi" w:hAnsiTheme="majorHAnsi"/>
          <w:color w:val="3366FF"/>
          <w:sz w:val="24"/>
          <w:szCs w:val="24"/>
        </w:rPr>
        <w:t>(Signature et qualité du signataire)</w:t>
      </w:r>
    </w:p>
    <w:p w14:paraId="27A4FDAD" w14:textId="77777777" w:rsidR="00C90EC8" w:rsidRDefault="00C90EC8" w:rsidP="00C90EC8">
      <w:pPr>
        <w:rPr>
          <w:rFonts w:ascii="Arial" w:eastAsia="MS Mincho" w:hAnsi="Arial" w:cs="Arial"/>
          <w:sz w:val="24"/>
          <w:szCs w:val="24"/>
        </w:rPr>
      </w:pPr>
    </w:p>
    <w:p w14:paraId="7FA49A07" w14:textId="77777777" w:rsidR="00E51020" w:rsidRDefault="00EF71A9"/>
    <w:sectPr w:rsidR="00E5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C8"/>
    <w:rsid w:val="001E0255"/>
    <w:rsid w:val="004953BC"/>
    <w:rsid w:val="005041E7"/>
    <w:rsid w:val="00533FDC"/>
    <w:rsid w:val="005A0451"/>
    <w:rsid w:val="005B76D7"/>
    <w:rsid w:val="007A1BF9"/>
    <w:rsid w:val="009573CB"/>
    <w:rsid w:val="00AC6388"/>
    <w:rsid w:val="00BA62A6"/>
    <w:rsid w:val="00C90EC8"/>
    <w:rsid w:val="00CC0EF0"/>
    <w:rsid w:val="00EF71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E3BC"/>
  <w15:docId w15:val="{4BB38EF5-D12A-4D67-8B0A-B7713DDD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C8"/>
    <w:pPr>
      <w:spacing w:after="0" w:line="240" w:lineRule="auto"/>
      <w:jc w:val="both"/>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C90EC8"/>
    <w:rPr>
      <w:sz w:val="24"/>
    </w:rPr>
  </w:style>
  <w:style w:type="character" w:customStyle="1" w:styleId="CorpsdetexteCar">
    <w:name w:val="Corps de texte Car"/>
    <w:basedOn w:val="Policepardfaut"/>
    <w:link w:val="Corpsdetexte"/>
    <w:semiHidden/>
    <w:rsid w:val="00C90EC8"/>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sacko110264</dc:creator>
  <cp:lastModifiedBy>Amadou Saikou DIALLO [OGC DAL/DA/SAM&amp;CC]</cp:lastModifiedBy>
  <cp:revision>10</cp:revision>
  <dcterms:created xsi:type="dcterms:W3CDTF">2013-05-02T17:21:00Z</dcterms:created>
  <dcterms:modified xsi:type="dcterms:W3CDTF">2022-06-10T10:46:00Z</dcterms:modified>
</cp:coreProperties>
</file>